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FORM 40</w:t>
      </w:r>
    </w:p>
    <w:p w:rsidR="002708A1" w:rsidRPr="00B917E4" w:rsidRDefault="002708A1">
      <w:pPr>
        <w:ind w:left="3600" w:firstLine="720"/>
        <w:jc w:val="center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Complaint No. ……………………</w:t>
      </w:r>
    </w:p>
    <w:p w:rsidR="002708A1" w:rsidRPr="00B917E4" w:rsidRDefault="002708A1" w:rsidP="00FB5195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FB5195" w:rsidRPr="00B917E4" w:rsidRDefault="00FB5195" w:rsidP="00FB5195">
      <w:pPr>
        <w:spacing w:line="360" w:lineRule="auto"/>
        <w:ind w:left="4320" w:firstLine="720"/>
        <w:rPr>
          <w:rFonts w:ascii="Gill Sans MT" w:hAnsi="Gill Sans MT"/>
        </w:rPr>
      </w:pPr>
      <w:r w:rsidRPr="00B917E4">
        <w:rPr>
          <w:rFonts w:ascii="Gill Sans MT" w:hAnsi="Gill Sans MT"/>
        </w:rPr>
        <w:t>COURT OF PETTY SESSIONS</w:t>
      </w:r>
    </w:p>
    <w:p w:rsidR="00FB5195" w:rsidRPr="00B917E4" w:rsidRDefault="00FB5195" w:rsidP="00FB5195">
      <w:pPr>
        <w:spacing w:line="360" w:lineRule="auto"/>
        <w:ind w:left="504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</w:t>
      </w:r>
      <w:r w:rsidRPr="00B917E4">
        <w:rPr>
          <w:rFonts w:ascii="Gill Sans MT" w:hAnsi="Gill Sans MT"/>
        </w:rPr>
        <w:t>t</w:t>
      </w:r>
      <w:proofErr w:type="gramEnd"/>
      <w:r>
        <w:rPr>
          <w:rFonts w:ascii="Gill Sans MT" w:hAnsi="Gill Sans MT"/>
        </w:rPr>
        <w:t xml:space="preserve"> Hobart/Launceston/Devonport/Burnie</w:t>
      </w:r>
    </w:p>
    <w:p w:rsidR="00FB5195" w:rsidRPr="00B917E4" w:rsidRDefault="00FB5195" w:rsidP="00FB5195">
      <w:pPr>
        <w:pStyle w:val="Heading1"/>
        <w:spacing w:line="360" w:lineRule="auto"/>
        <w:ind w:left="4320" w:firstLine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Section 50B </w:t>
      </w:r>
      <w:r w:rsidRPr="009639D5">
        <w:rPr>
          <w:rFonts w:ascii="Gill Sans MT" w:hAnsi="Gill Sans MT"/>
          <w:sz w:val="22"/>
          <w:szCs w:val="22"/>
        </w:rPr>
        <w:t>Justices Act</w:t>
      </w:r>
      <w:r w:rsidRPr="00B917E4">
        <w:rPr>
          <w:rFonts w:ascii="Gill Sans MT" w:hAnsi="Gill Sans MT"/>
          <w:sz w:val="22"/>
          <w:szCs w:val="22"/>
        </w:rPr>
        <w:t xml:space="preserve"> 1959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pStyle w:val="Heading1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Justices Act 1959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jc w:val="center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CONSENT TO ADJOURNMENT</w:t>
      </w:r>
    </w:p>
    <w:p w:rsidR="002708A1" w:rsidRPr="00B917E4" w:rsidRDefault="002708A1">
      <w:pPr>
        <w:jc w:val="center"/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To the Clerk of Petty Sessions………………………………..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In the matter of …………………………………………………………………………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The matter is set down for plea/mention/hearing at …………………………….on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 xml:space="preserve"> ……/……/…….. </w:t>
      </w:r>
      <w:proofErr w:type="gramStart"/>
      <w:r w:rsidRPr="00B917E4">
        <w:rPr>
          <w:rFonts w:ascii="Gill Sans MT" w:hAnsi="Gill Sans MT"/>
          <w:sz w:val="22"/>
          <w:szCs w:val="22"/>
        </w:rPr>
        <w:t>at</w:t>
      </w:r>
      <w:proofErr w:type="gramEnd"/>
      <w:r w:rsidRPr="00B917E4">
        <w:rPr>
          <w:rFonts w:ascii="Gill Sans MT" w:hAnsi="Gill Sans MT"/>
          <w:sz w:val="22"/>
          <w:szCs w:val="22"/>
        </w:rPr>
        <w:t xml:space="preserve"> …………AM/PM.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 xml:space="preserve">We consent to the adjournment of those proceedings to …………………….………on 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56136" w:rsidRDefault="002708A1">
      <w:pPr>
        <w:rPr>
          <w:rFonts w:ascii="Gill Sans MT" w:hAnsi="Gill Sans MT"/>
          <w:b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………/…………/………….</w:t>
      </w:r>
      <w:r w:rsidR="007F639C">
        <w:rPr>
          <w:rFonts w:ascii="Gill Sans MT" w:hAnsi="Gill Sans MT"/>
          <w:sz w:val="22"/>
          <w:szCs w:val="22"/>
        </w:rPr>
        <w:t xml:space="preserve"> </w:t>
      </w:r>
      <w:r w:rsidRPr="00B917E4">
        <w:rPr>
          <w:rFonts w:ascii="Gill Sans MT" w:hAnsi="Gill Sans MT"/>
          <w:sz w:val="22"/>
          <w:szCs w:val="22"/>
        </w:rPr>
        <w:t>at ………</w:t>
      </w:r>
      <w:r w:rsidR="00B56136">
        <w:rPr>
          <w:rFonts w:ascii="Gill Sans MT" w:hAnsi="Gill Sans MT"/>
          <w:sz w:val="22"/>
          <w:szCs w:val="22"/>
        </w:rPr>
        <w:t xml:space="preserve">.AM/PM for plea/mention/hearing </w:t>
      </w:r>
      <w:r w:rsidR="00B56136">
        <w:rPr>
          <w:rFonts w:ascii="Gill Sans MT" w:hAnsi="Gill Sans MT"/>
          <w:b/>
          <w:sz w:val="22"/>
          <w:szCs w:val="22"/>
        </w:rPr>
        <w:t>by audio link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Brief description of reasons: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7F639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COVID 19</w:t>
      </w:r>
      <w:r w:rsidR="00AC43BD">
        <w:rPr>
          <w:rFonts w:ascii="Gill Sans MT" w:hAnsi="Gill Sans MT"/>
          <w:sz w:val="22"/>
          <w:szCs w:val="22"/>
        </w:rPr>
        <w:t xml:space="preserve"> </w:t>
      </w:r>
      <w:r w:rsidR="004F658E">
        <w:rPr>
          <w:rFonts w:ascii="Gill Sans MT" w:hAnsi="Gill Sans MT"/>
          <w:sz w:val="22"/>
          <w:szCs w:val="22"/>
        </w:rPr>
        <w:t xml:space="preserve">Measures </w:t>
      </w:r>
      <w:sdt>
        <w:sdtPr>
          <w:rPr>
            <w:rFonts w:ascii="Gill Sans MT" w:hAnsi="Gill Sans MT"/>
          </w:rPr>
          <w:id w:val="-3023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3BD" w:rsidRPr="006611CF">
            <w:rPr>
              <w:rFonts w:ascii="Segoe UI Symbol" w:eastAsia="MS Gothic" w:hAnsi="Segoe UI Symbol" w:cs="Segoe UI Symbol"/>
            </w:rPr>
            <w:t>☐</w:t>
          </w:r>
        </w:sdtContent>
      </w:sdt>
      <w:r w:rsidR="00AC43BD" w:rsidRPr="006611CF">
        <w:rPr>
          <w:rFonts w:ascii="Gill Sans MT" w:hAnsi="Gill Sans MT"/>
        </w:rPr>
        <w:t xml:space="preserve">  </w:t>
      </w:r>
    </w:p>
    <w:p w:rsidR="002708A1" w:rsidRDefault="002708A1">
      <w:pPr>
        <w:rPr>
          <w:rFonts w:ascii="Gill Sans MT" w:hAnsi="Gill Sans MT"/>
          <w:sz w:val="22"/>
          <w:szCs w:val="22"/>
        </w:rPr>
      </w:pPr>
    </w:p>
    <w:p w:rsidR="007F639C" w:rsidRDefault="007F639C">
      <w:pPr>
        <w:rPr>
          <w:rFonts w:ascii="Gill Sans MT" w:hAnsi="Gill Sans MT"/>
          <w:sz w:val="22"/>
          <w:szCs w:val="22"/>
        </w:rPr>
      </w:pPr>
    </w:p>
    <w:p w:rsidR="007F639C" w:rsidRDefault="007F639C">
      <w:pPr>
        <w:rPr>
          <w:rFonts w:ascii="Gill Sans MT" w:hAnsi="Gill Sans MT"/>
          <w:sz w:val="22"/>
          <w:szCs w:val="22"/>
        </w:rPr>
      </w:pPr>
    </w:p>
    <w:p w:rsidR="007F639C" w:rsidRPr="00B917E4" w:rsidRDefault="007F639C" w:rsidP="007F639C">
      <w:pPr>
        <w:ind w:left="-426" w:hanging="141"/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jc w:val="right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..………………………………</w:t>
      </w:r>
    </w:p>
    <w:p w:rsidR="002708A1" w:rsidRPr="00B917E4" w:rsidRDefault="002708A1">
      <w:pPr>
        <w:ind w:left="4320" w:firstLine="720"/>
        <w:jc w:val="center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Complainant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Date……/………/………</w:t>
      </w:r>
    </w:p>
    <w:p w:rsidR="002708A1" w:rsidRPr="00B917E4" w:rsidRDefault="002708A1">
      <w:pPr>
        <w:jc w:val="right"/>
        <w:rPr>
          <w:rFonts w:ascii="Gill Sans MT" w:hAnsi="Gill Sans MT"/>
          <w:sz w:val="22"/>
          <w:szCs w:val="22"/>
        </w:rPr>
      </w:pPr>
    </w:p>
    <w:p w:rsidR="002708A1" w:rsidRPr="00B917E4" w:rsidRDefault="002708A1">
      <w:pPr>
        <w:jc w:val="right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………………………………..</w:t>
      </w:r>
    </w:p>
    <w:p w:rsidR="002708A1" w:rsidRPr="00B917E4" w:rsidRDefault="002708A1">
      <w:pPr>
        <w:ind w:left="4320" w:firstLine="720"/>
        <w:jc w:val="center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Defendant</w:t>
      </w:r>
    </w:p>
    <w:p w:rsidR="002708A1" w:rsidRPr="00B917E4" w:rsidRDefault="00B917E4">
      <w:pPr>
        <w:rPr>
          <w:rFonts w:ascii="Gill Sans MT" w:hAnsi="Gill Sans MT"/>
          <w:b/>
          <w:sz w:val="22"/>
          <w:szCs w:val="22"/>
        </w:rPr>
      </w:pPr>
      <w:r w:rsidRPr="00B917E4">
        <w:rPr>
          <w:rFonts w:ascii="Gill Sans MT" w:hAnsi="Gill Sans MT"/>
          <w:b/>
          <w:sz w:val="22"/>
          <w:szCs w:val="22"/>
        </w:rPr>
        <w:t>Contact Details:</w:t>
      </w:r>
    </w:p>
    <w:p w:rsidR="00B917E4" w:rsidRPr="00B917E4" w:rsidRDefault="00B917E4">
      <w:pPr>
        <w:rPr>
          <w:rFonts w:ascii="Gill Sans MT" w:hAnsi="Gill Sans MT"/>
          <w:b/>
          <w:sz w:val="22"/>
          <w:szCs w:val="22"/>
        </w:rPr>
      </w:pPr>
    </w:p>
    <w:tbl>
      <w:tblPr>
        <w:tblStyle w:val="TableGrid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B917E4" w:rsidRPr="00B917E4" w:rsidTr="007F639C">
        <w:trPr>
          <w:trHeight w:val="448"/>
        </w:trPr>
        <w:tc>
          <w:tcPr>
            <w:tcW w:w="4907" w:type="dxa"/>
          </w:tcPr>
          <w:p w:rsidR="00B917E4" w:rsidRPr="00B917E4" w:rsidRDefault="00B917E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917E4">
              <w:rPr>
                <w:rFonts w:ascii="Gill Sans MT" w:hAnsi="Gill Sans MT"/>
                <w:b/>
                <w:bCs/>
                <w:sz w:val="22"/>
                <w:szCs w:val="22"/>
              </w:rPr>
              <w:t>Defence Counsel Phone:</w:t>
            </w:r>
          </w:p>
        </w:tc>
        <w:tc>
          <w:tcPr>
            <w:tcW w:w="4907" w:type="dxa"/>
          </w:tcPr>
          <w:p w:rsidR="00B917E4" w:rsidRPr="00B917E4" w:rsidRDefault="00B917E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917E4">
              <w:rPr>
                <w:rFonts w:ascii="Gill Sans MT" w:hAnsi="Gill Sans MT"/>
                <w:b/>
                <w:bCs/>
                <w:sz w:val="22"/>
                <w:szCs w:val="22"/>
              </w:rPr>
              <w:t>Defendant Phone:</w:t>
            </w:r>
          </w:p>
        </w:tc>
      </w:tr>
      <w:tr w:rsidR="00B917E4" w:rsidRPr="00B917E4" w:rsidTr="007F639C">
        <w:trPr>
          <w:trHeight w:val="278"/>
        </w:trPr>
        <w:tc>
          <w:tcPr>
            <w:tcW w:w="4907" w:type="dxa"/>
          </w:tcPr>
          <w:p w:rsidR="00B917E4" w:rsidRPr="00B917E4" w:rsidRDefault="00B917E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917E4">
              <w:rPr>
                <w:rFonts w:ascii="Gill Sans MT" w:hAnsi="Gill Sans MT"/>
                <w:b/>
                <w:bCs/>
                <w:sz w:val="22"/>
                <w:szCs w:val="22"/>
              </w:rPr>
              <w:t>Defence Counsel Email:</w:t>
            </w:r>
          </w:p>
        </w:tc>
        <w:tc>
          <w:tcPr>
            <w:tcW w:w="4907" w:type="dxa"/>
          </w:tcPr>
          <w:p w:rsidR="00B917E4" w:rsidRPr="00B917E4" w:rsidRDefault="00B917E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917E4">
              <w:rPr>
                <w:rFonts w:ascii="Gill Sans MT" w:hAnsi="Gill Sans MT"/>
                <w:b/>
                <w:bCs/>
                <w:sz w:val="22"/>
                <w:szCs w:val="22"/>
              </w:rPr>
              <w:t>Defendant Email:</w:t>
            </w:r>
          </w:p>
        </w:tc>
      </w:tr>
    </w:tbl>
    <w:p w:rsidR="00B917E4" w:rsidRPr="00B917E4" w:rsidRDefault="00B917E4">
      <w:pPr>
        <w:rPr>
          <w:rFonts w:ascii="Gill Sans MT" w:hAnsi="Gill Sans MT"/>
          <w:b/>
          <w:bCs/>
          <w:sz w:val="22"/>
          <w:szCs w:val="22"/>
        </w:rPr>
      </w:pPr>
    </w:p>
    <w:p w:rsidR="00B917E4" w:rsidRPr="00B917E4" w:rsidRDefault="00B917E4">
      <w:pPr>
        <w:rPr>
          <w:rFonts w:ascii="Gill Sans MT" w:hAnsi="Gill Sans MT"/>
          <w:b/>
          <w:bCs/>
          <w:sz w:val="22"/>
          <w:szCs w:val="22"/>
        </w:rPr>
      </w:pP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b/>
          <w:bCs/>
          <w:sz w:val="22"/>
          <w:szCs w:val="22"/>
        </w:rPr>
        <w:t>Court use only:</w:t>
      </w:r>
    </w:p>
    <w:p w:rsidR="002708A1" w:rsidRPr="00B917E4" w:rsidRDefault="002708A1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Approved by / for Magistrate……………………………………………..</w:t>
      </w:r>
    </w:p>
    <w:p w:rsidR="005E016E" w:rsidRPr="00B917E4" w:rsidRDefault="005E016E" w:rsidP="005E016E">
      <w:pPr>
        <w:rPr>
          <w:rFonts w:ascii="Gill Sans MT" w:hAnsi="Gill Sans MT"/>
          <w:sz w:val="22"/>
          <w:szCs w:val="22"/>
        </w:rPr>
      </w:pPr>
    </w:p>
    <w:p w:rsidR="005E016E" w:rsidRPr="00B917E4" w:rsidRDefault="005E016E" w:rsidP="005E016E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Signature…………………………………………………………………..</w:t>
      </w:r>
    </w:p>
    <w:p w:rsidR="00B917E4" w:rsidRPr="00B917E4" w:rsidRDefault="00B917E4">
      <w:pPr>
        <w:rPr>
          <w:rFonts w:ascii="Gill Sans MT" w:hAnsi="Gill Sans MT"/>
          <w:b/>
          <w:sz w:val="22"/>
          <w:szCs w:val="22"/>
        </w:rPr>
      </w:pPr>
    </w:p>
    <w:sectPr w:rsidR="00B917E4" w:rsidRPr="00B917E4" w:rsidSect="007F639C">
      <w:footerReference w:type="default" r:id="rId6"/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BD" w:rsidRDefault="00AC43BD">
      <w:r>
        <w:separator/>
      </w:r>
    </w:p>
  </w:endnote>
  <w:endnote w:type="continuationSeparator" w:id="0">
    <w:p w:rsidR="00AC43BD" w:rsidRDefault="00AC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BD" w:rsidRPr="00B3364F" w:rsidRDefault="00AC43BD" w:rsidP="002E4082">
    <w:pPr>
      <w:rPr>
        <w:rFonts w:ascii="Gill Sans MT" w:hAnsi="Gill Sans MT"/>
        <w:b/>
        <w:sz w:val="20"/>
      </w:rPr>
    </w:pPr>
    <w:r w:rsidRPr="00B3364F">
      <w:rPr>
        <w:rFonts w:ascii="Gill Sans MT" w:hAnsi="Gill Sans MT"/>
        <w:b/>
        <w:sz w:val="20"/>
      </w:rPr>
      <w:t xml:space="preserve">ATTENTION  </w:t>
    </w:r>
  </w:p>
  <w:p w:rsidR="00AC43BD" w:rsidRPr="00B3364F" w:rsidRDefault="00AC43BD" w:rsidP="002E4082">
    <w:pPr>
      <w:rPr>
        <w:rFonts w:ascii="Gill Sans MT" w:hAnsi="Gill Sans MT"/>
        <w:b/>
        <w:sz w:val="20"/>
      </w:rPr>
    </w:pPr>
    <w:r w:rsidRPr="00B3364F">
      <w:rPr>
        <w:rFonts w:ascii="Gill Sans MT" w:hAnsi="Gill Sans MT"/>
        <w:b/>
        <w:sz w:val="20"/>
      </w:rPr>
      <w:t>It should be noted that since the introduction of Text Messaging of reminders to persons on Police and Court Bail</w:t>
    </w:r>
    <w:smartTag w:uri="urn:schemas-microsoft-com:office:smarttags" w:element="PersonName">
      <w:r w:rsidRPr="00B3364F">
        <w:rPr>
          <w:rFonts w:ascii="Gill Sans MT" w:hAnsi="Gill Sans MT"/>
          <w:b/>
          <w:sz w:val="20"/>
        </w:rPr>
        <w:t>,</w:t>
      </w:r>
    </w:smartTag>
    <w:r w:rsidRPr="00B3364F">
      <w:rPr>
        <w:rFonts w:ascii="Gill Sans MT" w:hAnsi="Gill Sans MT"/>
        <w:b/>
        <w:sz w:val="20"/>
      </w:rPr>
      <w:t xml:space="preserve"> where the case is being ‘brought forward’ from an original Police Bail date the Defendant may get a text message for the original bail date. First appearance text reminders are sent by Police and not the </w:t>
    </w:r>
    <w:smartTag w:uri="urn:schemas-microsoft-com:office:smarttags" w:element="Street">
      <w:smartTag w:uri="urn:schemas-microsoft-com:office:smarttags" w:element="address">
        <w:r w:rsidRPr="00B3364F">
          <w:rPr>
            <w:rFonts w:ascii="Gill Sans MT" w:hAnsi="Gill Sans MT"/>
            <w:b/>
            <w:sz w:val="20"/>
          </w:rPr>
          <w:t>Magistrates Court</w:t>
        </w:r>
      </w:smartTag>
    </w:smartTag>
    <w:r w:rsidRPr="00B3364F">
      <w:rPr>
        <w:rFonts w:ascii="Gill Sans MT" w:hAnsi="Gill Sans MT"/>
        <w:b/>
        <w:sz w:val="20"/>
      </w:rPr>
      <w:t>.</w:t>
    </w:r>
  </w:p>
  <w:p w:rsidR="00AC43BD" w:rsidRDefault="00AC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BD" w:rsidRDefault="00AC43BD">
      <w:r>
        <w:separator/>
      </w:r>
    </w:p>
  </w:footnote>
  <w:footnote w:type="continuationSeparator" w:id="0">
    <w:p w:rsidR="00AC43BD" w:rsidRDefault="00AC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82"/>
    <w:rsid w:val="002708A1"/>
    <w:rsid w:val="002E4082"/>
    <w:rsid w:val="002E6CBB"/>
    <w:rsid w:val="00353F83"/>
    <w:rsid w:val="00427411"/>
    <w:rsid w:val="004F658E"/>
    <w:rsid w:val="00531D61"/>
    <w:rsid w:val="005E016E"/>
    <w:rsid w:val="007F639C"/>
    <w:rsid w:val="008311BC"/>
    <w:rsid w:val="0086659B"/>
    <w:rsid w:val="008A241F"/>
    <w:rsid w:val="008B260A"/>
    <w:rsid w:val="009508B9"/>
    <w:rsid w:val="00A652D4"/>
    <w:rsid w:val="00AC43BD"/>
    <w:rsid w:val="00B3364F"/>
    <w:rsid w:val="00B56136"/>
    <w:rsid w:val="00B917E4"/>
    <w:rsid w:val="00C6769F"/>
    <w:rsid w:val="00E0097D"/>
    <w:rsid w:val="00E36ABF"/>
    <w:rsid w:val="00F065C1"/>
    <w:rsid w:val="00FA2F5D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CAC36D"/>
  <w15:docId w15:val="{388EA8ED-7496-49AD-813D-4E5B769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40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1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EBD8ADB5.dotm</Template>
  <TotalTime>2</TotalTime>
  <Pages>1</Pages>
  <Words>97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Adjournment</vt:lpstr>
    </vt:vector>
  </TitlesOfParts>
  <Company>Department of Justice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Adjournment</dc:title>
  <dc:subject/>
  <dc:creator>Magistrates Court of Tasmania</dc:creator>
  <cp:keywords/>
  <dc:description/>
  <cp:lastModifiedBy>Priest, Marissa</cp:lastModifiedBy>
  <cp:revision>3</cp:revision>
  <cp:lastPrinted>2009-03-13T04:42:00Z</cp:lastPrinted>
  <dcterms:created xsi:type="dcterms:W3CDTF">2020-03-26T03:10:00Z</dcterms:created>
  <dcterms:modified xsi:type="dcterms:W3CDTF">2020-03-26T03:14:00Z</dcterms:modified>
</cp:coreProperties>
</file>